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BA563" w14:textId="77777777" w:rsidR="00951A3B" w:rsidRPr="002C0552" w:rsidRDefault="00951A3B" w:rsidP="00951A3B">
      <w:pPr>
        <w:pStyle w:val="NoSpacing"/>
        <w:rPr>
          <w:rFonts w:ascii="Arial" w:hAnsi="Arial" w:cs="Arial"/>
          <w:sz w:val="24"/>
          <w:szCs w:val="28"/>
        </w:rPr>
      </w:pPr>
      <w:r w:rsidRPr="002C0552">
        <w:rPr>
          <w:rFonts w:ascii="Arial" w:hAnsi="Arial" w:cs="Arial"/>
          <w:sz w:val="24"/>
          <w:szCs w:val="28"/>
        </w:rPr>
        <w:t>Day 11: The Subconscious Mind Hack</w:t>
      </w:r>
    </w:p>
    <w:p w14:paraId="1244A0CF" w14:textId="77777777" w:rsidR="00951A3B" w:rsidRPr="002C0552" w:rsidRDefault="00951A3B" w:rsidP="00951A3B">
      <w:pPr>
        <w:pStyle w:val="NoSpacing"/>
        <w:rPr>
          <w:rFonts w:ascii="Arial" w:hAnsi="Arial" w:cs="Arial"/>
          <w:sz w:val="24"/>
          <w:szCs w:val="28"/>
        </w:rPr>
      </w:pPr>
    </w:p>
    <w:p w14:paraId="6DD9D081" w14:textId="77777777" w:rsidR="00951A3B" w:rsidRPr="002C0552" w:rsidRDefault="00951A3B" w:rsidP="00951A3B">
      <w:pPr>
        <w:pStyle w:val="NoSpacing"/>
        <w:rPr>
          <w:rFonts w:ascii="Arial" w:hAnsi="Arial" w:cs="Arial"/>
          <w:sz w:val="24"/>
          <w:szCs w:val="28"/>
        </w:rPr>
      </w:pPr>
      <w:r w:rsidRPr="002C0552">
        <w:rPr>
          <w:rFonts w:ascii="Arial" w:hAnsi="Arial" w:cs="Arial"/>
          <w:sz w:val="24"/>
          <w:szCs w:val="28"/>
        </w:rPr>
        <w:t>[Greeting]</w:t>
      </w:r>
    </w:p>
    <w:p w14:paraId="5820E49D" w14:textId="77777777" w:rsidR="00951A3B" w:rsidRPr="002C0552" w:rsidRDefault="00951A3B" w:rsidP="00951A3B">
      <w:pPr>
        <w:pStyle w:val="NoSpacing"/>
        <w:rPr>
          <w:rFonts w:ascii="Arial" w:hAnsi="Arial" w:cs="Arial"/>
          <w:sz w:val="24"/>
          <w:szCs w:val="28"/>
        </w:rPr>
      </w:pPr>
    </w:p>
    <w:p w14:paraId="00EF4FB4" w14:textId="7426DC4D" w:rsidR="00951A3B" w:rsidRPr="002C0552" w:rsidRDefault="00246DEB" w:rsidP="00951A3B">
      <w:pPr>
        <w:pStyle w:val="NoSpacing"/>
        <w:rPr>
          <w:rFonts w:ascii="Arial" w:hAnsi="Arial" w:cs="Arial"/>
          <w:sz w:val="24"/>
          <w:szCs w:val="28"/>
        </w:rPr>
      </w:pPr>
      <w:r w:rsidRPr="002C0552">
        <w:rPr>
          <w:rFonts w:ascii="Arial" w:hAnsi="Arial" w:cs="Arial"/>
          <w:sz w:val="24"/>
          <w:szCs w:val="28"/>
        </w:rPr>
        <w:t xml:space="preserve">Are you ready for day 11 of the </w:t>
      </w:r>
      <w:r w:rsidRPr="002C0552">
        <w:rPr>
          <w:rFonts w:ascii="Arial" w:hAnsi="Arial" w:cs="Arial"/>
          <w:sz w:val="24"/>
          <w:szCs w:val="28"/>
        </w:rPr>
        <w:t>Manifestation Reset Challenge</w:t>
      </w:r>
      <w:r w:rsidRPr="002C0552">
        <w:rPr>
          <w:rFonts w:ascii="Arial" w:hAnsi="Arial" w:cs="Arial"/>
          <w:sz w:val="24"/>
          <w:szCs w:val="28"/>
        </w:rPr>
        <w:t>?</w:t>
      </w:r>
    </w:p>
    <w:p w14:paraId="77D158BF" w14:textId="77777777" w:rsidR="00951A3B" w:rsidRPr="002C0552" w:rsidRDefault="00951A3B" w:rsidP="00951A3B">
      <w:pPr>
        <w:pStyle w:val="NoSpacing"/>
        <w:rPr>
          <w:rFonts w:ascii="Arial" w:hAnsi="Arial" w:cs="Arial"/>
          <w:sz w:val="24"/>
          <w:szCs w:val="28"/>
        </w:rPr>
      </w:pPr>
    </w:p>
    <w:p w14:paraId="61C99213" w14:textId="77777777" w:rsidR="00215485" w:rsidRPr="002C0552" w:rsidRDefault="00215485" w:rsidP="00215485">
      <w:pPr>
        <w:pStyle w:val="NoSpacing"/>
        <w:rPr>
          <w:rFonts w:ascii="Arial" w:hAnsi="Arial" w:cs="Arial"/>
          <w:sz w:val="24"/>
          <w:szCs w:val="28"/>
        </w:rPr>
      </w:pPr>
      <w:r w:rsidRPr="00215485">
        <w:rPr>
          <w:rFonts w:ascii="Arial" w:hAnsi="Arial" w:cs="Arial"/>
          <w:sz w:val="24"/>
          <w:szCs w:val="28"/>
        </w:rPr>
        <w:t>Your subconscious mind is always working in the background, shaping your beliefs, habits, and actions. The key to effective manifestation is learning how to influence it directly. One of the simplest hacks for reprogramming your subconscious is repetition.</w:t>
      </w:r>
    </w:p>
    <w:p w14:paraId="4577B07E" w14:textId="77777777" w:rsidR="00716FD1" w:rsidRPr="00215485" w:rsidRDefault="00716FD1" w:rsidP="00215485">
      <w:pPr>
        <w:pStyle w:val="NoSpacing"/>
        <w:rPr>
          <w:rFonts w:ascii="Arial" w:hAnsi="Arial" w:cs="Arial"/>
          <w:sz w:val="24"/>
          <w:szCs w:val="28"/>
        </w:rPr>
      </w:pPr>
    </w:p>
    <w:p w14:paraId="0CF5C776" w14:textId="77777777" w:rsidR="00215485" w:rsidRPr="002C0552" w:rsidRDefault="00215485" w:rsidP="00215485">
      <w:pPr>
        <w:pStyle w:val="NoSpacing"/>
        <w:rPr>
          <w:rFonts w:ascii="Arial" w:hAnsi="Arial" w:cs="Arial"/>
          <w:sz w:val="24"/>
          <w:szCs w:val="28"/>
        </w:rPr>
      </w:pPr>
      <w:r w:rsidRPr="00215485">
        <w:rPr>
          <w:rFonts w:ascii="Arial" w:hAnsi="Arial" w:cs="Arial"/>
          <w:sz w:val="24"/>
          <w:szCs w:val="28"/>
        </w:rPr>
        <w:t>Repetition creates familiarity, and the subconscious loves what feels familiar. This is why affirmations are so powerful when practiced consistently. But to amplify their effect, pair repetition with strong emotion. When you feel genuinely excited, grateful, or confident while repeating affirmations, your subconscious is more likely to accept them as truth.</w:t>
      </w:r>
    </w:p>
    <w:p w14:paraId="64114F4D" w14:textId="77777777" w:rsidR="00716FD1" w:rsidRPr="00215485" w:rsidRDefault="00716FD1" w:rsidP="00215485">
      <w:pPr>
        <w:pStyle w:val="NoSpacing"/>
        <w:rPr>
          <w:rFonts w:ascii="Arial" w:hAnsi="Arial" w:cs="Arial"/>
          <w:sz w:val="24"/>
          <w:szCs w:val="28"/>
        </w:rPr>
      </w:pPr>
    </w:p>
    <w:p w14:paraId="4BF1A434" w14:textId="77777777" w:rsidR="00215485" w:rsidRPr="002C0552" w:rsidRDefault="00215485" w:rsidP="00215485">
      <w:pPr>
        <w:pStyle w:val="NoSpacing"/>
        <w:rPr>
          <w:rFonts w:ascii="Arial" w:hAnsi="Arial" w:cs="Arial"/>
          <w:sz w:val="24"/>
          <w:szCs w:val="28"/>
        </w:rPr>
      </w:pPr>
      <w:r w:rsidRPr="00215485">
        <w:rPr>
          <w:rFonts w:ascii="Arial" w:hAnsi="Arial" w:cs="Arial"/>
          <w:sz w:val="24"/>
          <w:szCs w:val="28"/>
        </w:rPr>
        <w:t>Another powerful technique is using your imagination. The subconscious doesn’t distinguish between real and vividly imagined experiences. Visualizing your desires as if they’ve already happened, while engaging your senses and emotions, helps rewire your beliefs and expectations.</w:t>
      </w:r>
    </w:p>
    <w:p w14:paraId="5BAC9AD8" w14:textId="77777777" w:rsidR="00716FD1" w:rsidRPr="00215485" w:rsidRDefault="00716FD1" w:rsidP="00215485">
      <w:pPr>
        <w:pStyle w:val="NoSpacing"/>
        <w:rPr>
          <w:rFonts w:ascii="Arial" w:hAnsi="Arial" w:cs="Arial"/>
          <w:sz w:val="24"/>
          <w:szCs w:val="28"/>
        </w:rPr>
      </w:pPr>
    </w:p>
    <w:p w14:paraId="10352A6C" w14:textId="77777777" w:rsidR="00215485" w:rsidRPr="00215485" w:rsidRDefault="00215485" w:rsidP="00215485">
      <w:pPr>
        <w:pStyle w:val="NoSpacing"/>
        <w:rPr>
          <w:rFonts w:ascii="Arial" w:hAnsi="Arial" w:cs="Arial"/>
          <w:sz w:val="24"/>
          <w:szCs w:val="28"/>
        </w:rPr>
      </w:pPr>
      <w:r w:rsidRPr="00215485">
        <w:rPr>
          <w:rFonts w:ascii="Arial" w:hAnsi="Arial" w:cs="Arial"/>
          <w:sz w:val="24"/>
          <w:szCs w:val="28"/>
        </w:rPr>
        <w:t xml:space="preserve">Consistency is key. The more you expose your subconscious to positive thoughts, images, and emotions, the faster it adapts. This process doesn’t require </w:t>
      </w:r>
      <w:proofErr w:type="gramStart"/>
      <w:r w:rsidRPr="00215485">
        <w:rPr>
          <w:rFonts w:ascii="Arial" w:hAnsi="Arial" w:cs="Arial"/>
          <w:sz w:val="24"/>
          <w:szCs w:val="28"/>
        </w:rPr>
        <w:t>perfection—</w:t>
      </w:r>
      <w:proofErr w:type="gramEnd"/>
      <w:r w:rsidRPr="00215485">
        <w:rPr>
          <w:rFonts w:ascii="Arial" w:hAnsi="Arial" w:cs="Arial"/>
          <w:sz w:val="24"/>
          <w:szCs w:val="28"/>
        </w:rPr>
        <w:t>just daily practice with intention and focus.</w:t>
      </w:r>
    </w:p>
    <w:p w14:paraId="6D80782D" w14:textId="77777777" w:rsidR="00951A3B" w:rsidRPr="002C0552" w:rsidRDefault="00951A3B" w:rsidP="00951A3B">
      <w:pPr>
        <w:pStyle w:val="NoSpacing"/>
        <w:rPr>
          <w:rFonts w:ascii="Arial" w:hAnsi="Arial" w:cs="Arial"/>
          <w:sz w:val="24"/>
          <w:szCs w:val="28"/>
        </w:rPr>
      </w:pPr>
    </w:p>
    <w:p w14:paraId="748F53A0" w14:textId="77777777" w:rsidR="00951A3B" w:rsidRPr="002C0552" w:rsidRDefault="00951A3B" w:rsidP="00951A3B">
      <w:pPr>
        <w:pStyle w:val="NoSpacing"/>
        <w:rPr>
          <w:rFonts w:ascii="Arial" w:hAnsi="Arial" w:cs="Arial"/>
          <w:sz w:val="24"/>
          <w:szCs w:val="28"/>
        </w:rPr>
      </w:pPr>
      <w:r w:rsidRPr="002C0552">
        <w:rPr>
          <w:rFonts w:ascii="Arial" w:hAnsi="Arial" w:cs="Arial"/>
          <w:b/>
          <w:bCs/>
          <w:sz w:val="24"/>
          <w:szCs w:val="28"/>
        </w:rPr>
        <w:t>Activity:</w:t>
      </w:r>
      <w:r w:rsidRPr="002C0552">
        <w:rPr>
          <w:rFonts w:ascii="Arial" w:hAnsi="Arial" w:cs="Arial"/>
          <w:sz w:val="24"/>
          <w:szCs w:val="28"/>
        </w:rPr>
        <w:t xml:space="preserve"> Record yourself speaking your affirmations and listen to them before bed.</w:t>
      </w:r>
    </w:p>
    <w:p w14:paraId="398815F0" w14:textId="77777777" w:rsidR="00951A3B" w:rsidRPr="002C0552" w:rsidRDefault="00951A3B" w:rsidP="00951A3B">
      <w:pPr>
        <w:pStyle w:val="NoSpacing"/>
        <w:rPr>
          <w:rFonts w:ascii="Arial" w:hAnsi="Arial" w:cs="Arial"/>
          <w:sz w:val="24"/>
          <w:szCs w:val="28"/>
        </w:rPr>
      </w:pPr>
    </w:p>
    <w:p w14:paraId="34BE78EC" w14:textId="77777777" w:rsidR="00951A3B" w:rsidRPr="002C0552" w:rsidRDefault="00951A3B" w:rsidP="00951A3B">
      <w:pPr>
        <w:pStyle w:val="NoSpacing"/>
        <w:rPr>
          <w:rFonts w:ascii="Arial" w:hAnsi="Arial" w:cs="Arial"/>
          <w:sz w:val="24"/>
          <w:szCs w:val="28"/>
        </w:rPr>
      </w:pPr>
      <w:r w:rsidRPr="002C0552">
        <w:rPr>
          <w:rFonts w:ascii="Arial" w:hAnsi="Arial" w:cs="Arial"/>
          <w:b/>
          <w:bCs/>
          <w:sz w:val="24"/>
          <w:szCs w:val="28"/>
        </w:rPr>
        <w:t>Journal Prompt:</w:t>
      </w:r>
      <w:r w:rsidRPr="002C0552">
        <w:rPr>
          <w:rFonts w:ascii="Arial" w:hAnsi="Arial" w:cs="Arial"/>
          <w:sz w:val="24"/>
          <w:szCs w:val="28"/>
        </w:rPr>
        <w:t xml:space="preserve"> How do you feel hearing your own voice affirming your desires?</w:t>
      </w:r>
    </w:p>
    <w:p w14:paraId="0A31BC52" w14:textId="77777777" w:rsidR="00951A3B" w:rsidRPr="002C0552" w:rsidRDefault="00951A3B" w:rsidP="00951A3B">
      <w:pPr>
        <w:pStyle w:val="NoSpacing"/>
        <w:rPr>
          <w:rFonts w:ascii="Arial" w:hAnsi="Arial" w:cs="Arial"/>
          <w:sz w:val="24"/>
          <w:szCs w:val="28"/>
        </w:rPr>
      </w:pPr>
    </w:p>
    <w:p w14:paraId="31124D50" w14:textId="77777777" w:rsidR="00951A3B" w:rsidRPr="002C0552" w:rsidRDefault="00951A3B" w:rsidP="00951A3B">
      <w:pPr>
        <w:pStyle w:val="NoSpacing"/>
        <w:rPr>
          <w:rFonts w:ascii="Arial" w:hAnsi="Arial" w:cs="Arial"/>
          <w:sz w:val="24"/>
          <w:szCs w:val="28"/>
        </w:rPr>
      </w:pPr>
      <w:r w:rsidRPr="002C0552">
        <w:rPr>
          <w:rFonts w:ascii="Arial" w:hAnsi="Arial" w:cs="Arial"/>
          <w:sz w:val="24"/>
          <w:szCs w:val="28"/>
        </w:rPr>
        <w:t>[Sign Off]</w:t>
      </w:r>
    </w:p>
    <w:p w14:paraId="24000B36" w14:textId="77777777" w:rsidR="000B1F8B" w:rsidRPr="002C0552" w:rsidRDefault="000B1F8B">
      <w:pPr>
        <w:rPr>
          <w:rFonts w:ascii="Arial" w:hAnsi="Arial" w:cs="Arial"/>
          <w:sz w:val="28"/>
          <w:szCs w:val="28"/>
        </w:rPr>
      </w:pPr>
    </w:p>
    <w:sectPr w:rsidR="000B1F8B" w:rsidRPr="002C05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A3B"/>
    <w:rsid w:val="000B1F8B"/>
    <w:rsid w:val="00215485"/>
    <w:rsid w:val="00246DEB"/>
    <w:rsid w:val="002C0552"/>
    <w:rsid w:val="00400286"/>
    <w:rsid w:val="00716FD1"/>
    <w:rsid w:val="00951A3B"/>
    <w:rsid w:val="00997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F6D10"/>
  <w15:chartTrackingRefBased/>
  <w15:docId w15:val="{ABEB36B5-7F5E-498D-983E-1FA19B20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1A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1A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1A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1A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1A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1A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1A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1A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1A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51A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1A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1A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1A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1A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1A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1A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1A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1A3B"/>
    <w:rPr>
      <w:rFonts w:eastAsiaTheme="majorEastAsia" w:cstheme="majorBidi"/>
      <w:color w:val="272727" w:themeColor="text1" w:themeTint="D8"/>
    </w:rPr>
  </w:style>
  <w:style w:type="paragraph" w:styleId="Title">
    <w:name w:val="Title"/>
    <w:basedOn w:val="Normal"/>
    <w:next w:val="Normal"/>
    <w:link w:val="TitleChar"/>
    <w:uiPriority w:val="10"/>
    <w:qFormat/>
    <w:rsid w:val="00951A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1A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1A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1A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1A3B"/>
    <w:pPr>
      <w:spacing w:before="160"/>
      <w:jc w:val="center"/>
    </w:pPr>
    <w:rPr>
      <w:i/>
      <w:iCs/>
      <w:color w:val="404040" w:themeColor="text1" w:themeTint="BF"/>
    </w:rPr>
  </w:style>
  <w:style w:type="character" w:customStyle="1" w:styleId="QuoteChar">
    <w:name w:val="Quote Char"/>
    <w:basedOn w:val="DefaultParagraphFont"/>
    <w:link w:val="Quote"/>
    <w:uiPriority w:val="29"/>
    <w:rsid w:val="00951A3B"/>
    <w:rPr>
      <w:i/>
      <w:iCs/>
      <w:color w:val="404040" w:themeColor="text1" w:themeTint="BF"/>
    </w:rPr>
  </w:style>
  <w:style w:type="paragraph" w:styleId="ListParagraph">
    <w:name w:val="List Paragraph"/>
    <w:basedOn w:val="Normal"/>
    <w:uiPriority w:val="34"/>
    <w:qFormat/>
    <w:rsid w:val="00951A3B"/>
    <w:pPr>
      <w:ind w:left="720"/>
      <w:contextualSpacing/>
    </w:pPr>
  </w:style>
  <w:style w:type="character" w:styleId="IntenseEmphasis">
    <w:name w:val="Intense Emphasis"/>
    <w:basedOn w:val="DefaultParagraphFont"/>
    <w:uiPriority w:val="21"/>
    <w:qFormat/>
    <w:rsid w:val="00951A3B"/>
    <w:rPr>
      <w:i/>
      <w:iCs/>
      <w:color w:val="0F4761" w:themeColor="accent1" w:themeShade="BF"/>
    </w:rPr>
  </w:style>
  <w:style w:type="paragraph" w:styleId="IntenseQuote">
    <w:name w:val="Intense Quote"/>
    <w:basedOn w:val="Normal"/>
    <w:next w:val="Normal"/>
    <w:link w:val="IntenseQuoteChar"/>
    <w:uiPriority w:val="30"/>
    <w:qFormat/>
    <w:rsid w:val="00951A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1A3B"/>
    <w:rPr>
      <w:i/>
      <w:iCs/>
      <w:color w:val="0F4761" w:themeColor="accent1" w:themeShade="BF"/>
    </w:rPr>
  </w:style>
  <w:style w:type="character" w:styleId="IntenseReference">
    <w:name w:val="Intense Reference"/>
    <w:basedOn w:val="DefaultParagraphFont"/>
    <w:uiPriority w:val="32"/>
    <w:qFormat/>
    <w:rsid w:val="00951A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15502">
      <w:bodyDiv w:val="1"/>
      <w:marLeft w:val="0"/>
      <w:marRight w:val="0"/>
      <w:marTop w:val="0"/>
      <w:marBottom w:val="0"/>
      <w:divBdr>
        <w:top w:val="none" w:sz="0" w:space="0" w:color="auto"/>
        <w:left w:val="none" w:sz="0" w:space="0" w:color="auto"/>
        <w:bottom w:val="none" w:sz="0" w:space="0" w:color="auto"/>
        <w:right w:val="none" w:sz="0" w:space="0" w:color="auto"/>
      </w:divBdr>
    </w:div>
    <w:div w:id="151676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2025-02-12T17:14:00Z</dcterms:created>
  <dcterms:modified xsi:type="dcterms:W3CDTF">2025-02-12T17:59:00Z</dcterms:modified>
</cp:coreProperties>
</file>